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 xml:space="preserve">în şedinţa </w:t>
      </w:r>
      <w:r w:rsidR="006B0D3F">
        <w:rPr>
          <w:rFonts w:cs="Calibri"/>
          <w:b/>
          <w:sz w:val="26"/>
          <w:szCs w:val="26"/>
        </w:rPr>
        <w:t>extra</w:t>
      </w:r>
      <w:r w:rsidRPr="000E3BBC">
        <w:rPr>
          <w:rFonts w:cs="Calibri"/>
          <w:b/>
          <w:sz w:val="26"/>
          <w:szCs w:val="26"/>
        </w:rPr>
        <w:t>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9E63AA">
        <w:rPr>
          <w:rFonts w:cs="Calibri"/>
          <w:b/>
          <w:sz w:val="26"/>
          <w:szCs w:val="26"/>
        </w:rPr>
        <w:t>2</w:t>
      </w:r>
      <w:r w:rsidR="006B0D3F">
        <w:rPr>
          <w:rFonts w:cs="Calibri"/>
          <w:b/>
          <w:sz w:val="26"/>
          <w:szCs w:val="26"/>
        </w:rPr>
        <w:t>2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9E63AA">
        <w:rPr>
          <w:rFonts w:cs="Calibri"/>
          <w:b/>
          <w:sz w:val="26"/>
          <w:szCs w:val="26"/>
        </w:rPr>
        <w:t>martie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57387" w:rsidRDefault="00E57387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E14915" w:rsidRPr="00E14915" w:rsidRDefault="00B321B2" w:rsidP="006B0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6B0D3F" w:rsidRPr="006B0D3F">
        <w:rPr>
          <w:rFonts w:cs="Calibri"/>
          <w:sz w:val="26"/>
          <w:szCs w:val="26"/>
        </w:rPr>
        <w:t>privind repartizarea pe unităţi administrativ-teritoriale a sumelor aferente cotei de 17,5% din impozitul pe venit și a sumelor defalcate din taxa pe valoarea adăugată pentru echilibrarea bugetelor locale pe anul 2019</w:t>
      </w:r>
    </w:p>
    <w:p w:rsidR="00B321B2" w:rsidRDefault="00FF2F60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956E3A" w:rsidRDefault="00956E3A" w:rsidP="00E14915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</w:p>
    <w:p w:rsidR="00956E3A" w:rsidRPr="00E14915" w:rsidRDefault="00956E3A" w:rsidP="00956E3A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956E3A">
        <w:rPr>
          <w:rFonts w:cs="Calibri"/>
          <w:sz w:val="26"/>
          <w:szCs w:val="26"/>
        </w:rPr>
        <w:t>privind  modificarea Hotărârii Consiliului Județean Harghita nr. 2/2019, privind aprobarea utilizării excedentului anilor precedenți precum și a listei provizorii a programelor de investiţii publice ale Consiliului Judeţean Harghita, pe anul 2019</w:t>
      </w:r>
    </w:p>
    <w:p w:rsidR="00956E3A" w:rsidRPr="00E14915" w:rsidRDefault="00956E3A" w:rsidP="00956E3A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 xml:space="preserve">Inițiator : </w:t>
      </w:r>
      <w:proofErr w:type="spellStart"/>
      <w:r w:rsidRPr="00E14915">
        <w:rPr>
          <w:i/>
          <w:sz w:val="26"/>
          <w:szCs w:val="26"/>
        </w:rPr>
        <w:t>Borboly</w:t>
      </w:r>
      <w:proofErr w:type="spellEnd"/>
      <w:r w:rsidRPr="00E14915">
        <w:rPr>
          <w:i/>
          <w:sz w:val="26"/>
          <w:szCs w:val="26"/>
        </w:rPr>
        <w:t xml:space="preserve"> Csaba preşedinte</w:t>
      </w:r>
    </w:p>
    <w:p w:rsidR="00044B80" w:rsidRPr="00E14915" w:rsidRDefault="00044B80" w:rsidP="00044B80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</w:p>
    <w:p w:rsidR="0065634F" w:rsidRPr="00E57387" w:rsidRDefault="0065634F" w:rsidP="006B0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="006B0D3F" w:rsidRPr="006B0D3F">
        <w:rPr>
          <w:rFonts w:cs="Calibri"/>
          <w:sz w:val="26"/>
          <w:szCs w:val="26"/>
        </w:rPr>
        <w:t xml:space="preserve">privind devierea temporară, din cauza surpării DC 34, a circulației de pe traseul nr. 26 din Programul județean de transport persoane pe ruta Odorheiu Secuiesc – Sâncrai – Fâncel – </w:t>
      </w:r>
      <w:proofErr w:type="spellStart"/>
      <w:r w:rsidR="006B0D3F" w:rsidRPr="006B0D3F">
        <w:rPr>
          <w:rFonts w:cs="Calibri"/>
          <w:sz w:val="26"/>
          <w:szCs w:val="26"/>
        </w:rPr>
        <w:t>Ulcani</w:t>
      </w:r>
      <w:proofErr w:type="spellEnd"/>
      <w:r w:rsidR="006B0D3F" w:rsidRPr="006B0D3F">
        <w:rPr>
          <w:rFonts w:cs="Calibri"/>
          <w:sz w:val="26"/>
          <w:szCs w:val="26"/>
        </w:rPr>
        <w:t xml:space="preserve"> și retur</w:t>
      </w:r>
    </w:p>
    <w:p w:rsidR="0065634F" w:rsidRPr="00E14915" w:rsidRDefault="0065634F" w:rsidP="0065634F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>Inițiator : B</w:t>
      </w:r>
      <w:r w:rsidR="006B0D3F">
        <w:rPr>
          <w:i/>
          <w:sz w:val="26"/>
          <w:szCs w:val="26"/>
        </w:rPr>
        <w:t>ir</w:t>
      </w:r>
      <w:r w:rsidR="006B0D3F">
        <w:rPr>
          <w:i/>
          <w:sz w:val="26"/>
          <w:szCs w:val="26"/>
          <w:lang w:val="hu-HU"/>
        </w:rPr>
        <w:t>ó Barna Botond vice</w:t>
      </w:r>
      <w:r w:rsidRPr="00E14915">
        <w:rPr>
          <w:i/>
          <w:sz w:val="26"/>
          <w:szCs w:val="26"/>
        </w:rPr>
        <w:t>preşedinte</w:t>
      </w:r>
    </w:p>
    <w:p w:rsidR="004D255D" w:rsidRDefault="004D255D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6B0D3F" w:rsidRPr="006B0D3F" w:rsidRDefault="006B0D3F" w:rsidP="006B0D3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E14915">
        <w:rPr>
          <w:rFonts w:cs="Calibri"/>
          <w:sz w:val="26"/>
          <w:szCs w:val="26"/>
        </w:rPr>
        <w:t xml:space="preserve">Proiect de hotărâre </w:t>
      </w:r>
      <w:r w:rsidRPr="006B0D3F">
        <w:rPr>
          <w:rFonts w:cs="Calibri"/>
          <w:sz w:val="26"/>
          <w:szCs w:val="26"/>
        </w:rPr>
        <w:t>privind aprobarea participării Direcţiei Generale de Asistenţă Socială şi Protecţia Copilului Harghita, în calitate de partener la derularea Programului Operațional Capital Uman 2014-2020 al proiectului „VENUS – Împreună pentru o viață în siguranță”</w:t>
      </w:r>
    </w:p>
    <w:p w:rsidR="006B0D3F" w:rsidRPr="00E14915" w:rsidRDefault="006B0D3F" w:rsidP="006B0D3F">
      <w:pPr>
        <w:spacing w:after="0" w:line="240" w:lineRule="auto"/>
        <w:ind w:firstLine="426"/>
        <w:contextualSpacing/>
        <w:jc w:val="both"/>
        <w:rPr>
          <w:i/>
          <w:sz w:val="26"/>
          <w:szCs w:val="26"/>
        </w:rPr>
      </w:pPr>
      <w:r w:rsidRPr="00E14915">
        <w:rPr>
          <w:i/>
          <w:sz w:val="26"/>
          <w:szCs w:val="26"/>
        </w:rPr>
        <w:t>Inițiator : B</w:t>
      </w:r>
      <w:r>
        <w:rPr>
          <w:i/>
          <w:sz w:val="26"/>
          <w:szCs w:val="26"/>
        </w:rPr>
        <w:t>ir</w:t>
      </w:r>
      <w:r>
        <w:rPr>
          <w:i/>
          <w:sz w:val="26"/>
          <w:szCs w:val="26"/>
          <w:lang w:val="hu-HU"/>
        </w:rPr>
        <w:t>ó Barna Botond vice</w:t>
      </w:r>
      <w:r w:rsidRPr="00E14915">
        <w:rPr>
          <w:i/>
          <w:sz w:val="26"/>
          <w:szCs w:val="26"/>
        </w:rPr>
        <w:t>preşedinte</w:t>
      </w:r>
    </w:p>
    <w:p w:rsidR="006B0D3F" w:rsidRDefault="006B0D3F" w:rsidP="00270443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956E3A" w:rsidRPr="00C87296" w:rsidRDefault="00956E3A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hu-HU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8B212A" w:rsidRDefault="008B212A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  <w:bookmarkStart w:id="0" w:name="_GoBack"/>
      <w:bookmarkEnd w:id="0"/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B32DE7">
        <w:rPr>
          <w:rFonts w:cs="Calibri"/>
          <w:sz w:val="26"/>
          <w:szCs w:val="26"/>
        </w:rPr>
        <w:t>2</w:t>
      </w:r>
      <w:r w:rsidR="00956E3A">
        <w:rPr>
          <w:rFonts w:cs="Calibri"/>
          <w:sz w:val="26"/>
          <w:szCs w:val="26"/>
        </w:rPr>
        <w:t>1</w:t>
      </w:r>
      <w:r w:rsidR="00E4372D">
        <w:rPr>
          <w:rFonts w:cs="Calibri"/>
          <w:sz w:val="26"/>
          <w:szCs w:val="26"/>
        </w:rPr>
        <w:t xml:space="preserve"> </w:t>
      </w:r>
      <w:r w:rsidR="00973CFB">
        <w:rPr>
          <w:rFonts w:cs="Calibri"/>
          <w:sz w:val="26"/>
          <w:szCs w:val="26"/>
        </w:rPr>
        <w:t>martie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95E47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2D5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27E1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255D"/>
    <w:rsid w:val="004D326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5634F"/>
    <w:rsid w:val="00664F47"/>
    <w:rsid w:val="006708FC"/>
    <w:rsid w:val="00674542"/>
    <w:rsid w:val="00675C8F"/>
    <w:rsid w:val="006B0D3F"/>
    <w:rsid w:val="006B20EE"/>
    <w:rsid w:val="006B21AC"/>
    <w:rsid w:val="006B6191"/>
    <w:rsid w:val="006D3E5B"/>
    <w:rsid w:val="006E131E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E4B19"/>
    <w:rsid w:val="008E7058"/>
    <w:rsid w:val="0090485B"/>
    <w:rsid w:val="00906166"/>
    <w:rsid w:val="00906A23"/>
    <w:rsid w:val="00913432"/>
    <w:rsid w:val="00933F52"/>
    <w:rsid w:val="00935E2E"/>
    <w:rsid w:val="009433FA"/>
    <w:rsid w:val="00947CB1"/>
    <w:rsid w:val="00952E19"/>
    <w:rsid w:val="00953701"/>
    <w:rsid w:val="00956E3A"/>
    <w:rsid w:val="0095764F"/>
    <w:rsid w:val="00960591"/>
    <w:rsid w:val="00973CFB"/>
    <w:rsid w:val="00981408"/>
    <w:rsid w:val="009B4BFE"/>
    <w:rsid w:val="009C4E92"/>
    <w:rsid w:val="009C5820"/>
    <w:rsid w:val="009E62F3"/>
    <w:rsid w:val="009E63AA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16E1"/>
    <w:rsid w:val="00B061C1"/>
    <w:rsid w:val="00B13B2C"/>
    <w:rsid w:val="00B150AD"/>
    <w:rsid w:val="00B3032C"/>
    <w:rsid w:val="00B321B2"/>
    <w:rsid w:val="00B32DE7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02F75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87296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372D"/>
    <w:rsid w:val="00E4766E"/>
    <w:rsid w:val="00E50BF5"/>
    <w:rsid w:val="00E56328"/>
    <w:rsid w:val="00E57387"/>
    <w:rsid w:val="00E70AF6"/>
    <w:rsid w:val="00E73DFB"/>
    <w:rsid w:val="00E76EF1"/>
    <w:rsid w:val="00E84C1F"/>
    <w:rsid w:val="00E8572C"/>
    <w:rsid w:val="00E876AD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E51CB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E9E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BEDCD-C82F-4483-962F-F02528AF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1</Pages>
  <Words>214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57</cp:revision>
  <cp:lastPrinted>2019-02-19T11:26:00Z</cp:lastPrinted>
  <dcterms:created xsi:type="dcterms:W3CDTF">2018-10-18T16:10:00Z</dcterms:created>
  <dcterms:modified xsi:type="dcterms:W3CDTF">2019-03-21T12:29:00Z</dcterms:modified>
</cp:coreProperties>
</file>